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59824" w14:textId="44CA516B" w:rsidR="00A34748" w:rsidRPr="00F2362E" w:rsidRDefault="00A34748" w:rsidP="00A34748">
      <w:pPr>
        <w:jc w:val="center"/>
        <w:rPr>
          <w:b/>
          <w:sz w:val="32"/>
          <w:szCs w:val="32"/>
          <w:lang w:val="en-US"/>
        </w:rPr>
      </w:pPr>
      <w:r w:rsidRPr="00F2362E">
        <w:rPr>
          <w:b/>
          <w:sz w:val="32"/>
          <w:szCs w:val="32"/>
          <w:lang w:val="en-US"/>
        </w:rPr>
        <w:t>Request for housing of mice in the RMPP Open</w:t>
      </w:r>
      <w:r w:rsidR="00F2362E">
        <w:rPr>
          <w:b/>
          <w:sz w:val="32"/>
          <w:szCs w:val="32"/>
          <w:lang w:val="en-US"/>
        </w:rPr>
        <w:t>-</w:t>
      </w:r>
      <w:r w:rsidRPr="00F2362E">
        <w:rPr>
          <w:b/>
          <w:sz w:val="32"/>
          <w:szCs w:val="32"/>
          <w:lang w:val="en-US"/>
        </w:rPr>
        <w:t>Cage Housing</w:t>
      </w:r>
      <w:r w:rsidR="007967EF" w:rsidRPr="00F2362E">
        <w:rPr>
          <w:b/>
          <w:sz w:val="32"/>
          <w:szCs w:val="32"/>
          <w:lang w:val="en-US"/>
        </w:rPr>
        <w:t xml:space="preserve"> and DVC</w:t>
      </w:r>
    </w:p>
    <w:p w14:paraId="57AA5CB1" w14:textId="55F5E7EB" w:rsidR="00A34748" w:rsidRPr="00F2362E" w:rsidRDefault="00A34748" w:rsidP="00A34748">
      <w:pPr>
        <w:jc w:val="center"/>
        <w:rPr>
          <w:i/>
          <w:iCs/>
          <w:lang w:val="en-US"/>
        </w:rPr>
      </w:pPr>
      <w:r w:rsidRPr="00F2362E">
        <w:rPr>
          <w:i/>
          <w:iCs/>
          <w:lang w:val="en-US"/>
        </w:rPr>
        <w:t>Please s</w:t>
      </w:r>
      <w:r w:rsidR="002D588D" w:rsidRPr="00F2362E">
        <w:rPr>
          <w:i/>
          <w:iCs/>
          <w:lang w:val="en-US"/>
        </w:rPr>
        <w:t xml:space="preserve">end to the RMPP technicians </w:t>
      </w:r>
      <w:hyperlink r:id="rId7" w:history="1">
        <w:r w:rsidR="00F2362E" w:rsidRPr="00F2362E">
          <w:rPr>
            <w:rStyle w:val="Hyperlink"/>
            <w:i/>
            <w:iCs/>
            <w:lang w:val="en-US"/>
          </w:rPr>
          <w:t>CBMR-RMPP-technicians@sund.ku.dk</w:t>
        </w:r>
      </w:hyperlink>
    </w:p>
    <w:p w14:paraId="754EF63B" w14:textId="714920E1" w:rsidR="00ED5116" w:rsidRDefault="00ED5116" w:rsidP="00A34748">
      <w:pPr>
        <w:jc w:val="center"/>
        <w:rPr>
          <w:lang w:val="en-US"/>
        </w:rPr>
      </w:pPr>
    </w:p>
    <w:p w14:paraId="365B2CF5" w14:textId="0BD0546A" w:rsidR="00ED5116" w:rsidRPr="00037C01" w:rsidRDefault="00ED5116" w:rsidP="00ED5116">
      <w:pPr>
        <w:rPr>
          <w:lang w:val="en-US"/>
        </w:rPr>
      </w:pPr>
      <w:r>
        <w:rPr>
          <w:lang w:val="en-US"/>
        </w:rPr>
        <w:t>Please note</w:t>
      </w:r>
      <w:r w:rsidRPr="00037C01">
        <w:rPr>
          <w:lang w:val="en-US"/>
        </w:rPr>
        <w:t xml:space="preserve"> that it is the researcher</w:t>
      </w:r>
      <w:r>
        <w:rPr>
          <w:lang w:val="en-US"/>
        </w:rPr>
        <w:t>’</w:t>
      </w:r>
      <w:r w:rsidRPr="00037C01">
        <w:rPr>
          <w:lang w:val="en-US"/>
        </w:rPr>
        <w:t>s responsibility to change cages and refill food an</w:t>
      </w:r>
      <w:r>
        <w:rPr>
          <w:lang w:val="en-US"/>
        </w:rPr>
        <w:t>d water during the entire study.</w:t>
      </w:r>
      <w:r w:rsidR="009C38FD">
        <w:rPr>
          <w:lang w:val="en-US"/>
        </w:rPr>
        <w:t xml:space="preserve"> This must </w:t>
      </w:r>
      <w:r w:rsidR="00670BC7">
        <w:rPr>
          <w:lang w:val="en-US"/>
        </w:rPr>
        <w:t>b</w:t>
      </w:r>
      <w:r w:rsidR="009C38FD">
        <w:rPr>
          <w:lang w:val="en-US"/>
        </w:rPr>
        <w:t xml:space="preserve">e done once a week. </w:t>
      </w:r>
    </w:p>
    <w:p w14:paraId="4081CC43" w14:textId="07542448" w:rsidR="00F710CB" w:rsidRDefault="00ED5116" w:rsidP="00ED5116">
      <w:pPr>
        <w:rPr>
          <w:lang w:val="en-US"/>
        </w:rPr>
      </w:pPr>
      <w:r>
        <w:rPr>
          <w:lang w:val="en-US"/>
        </w:rPr>
        <w:t xml:space="preserve">It is </w:t>
      </w:r>
      <w:r w:rsidRPr="00037C01">
        <w:rPr>
          <w:lang w:val="en-US"/>
        </w:rPr>
        <w:t xml:space="preserve">highly recommended to check on the mice at least 2 times a week during the entire study. To ensure proper airflow, </w:t>
      </w:r>
      <w:r w:rsidR="00F710CB" w:rsidRPr="00037C01">
        <w:rPr>
          <w:lang w:val="en-US"/>
        </w:rPr>
        <w:t>mice</w:t>
      </w:r>
      <w:r w:rsidRPr="00037C01">
        <w:rPr>
          <w:lang w:val="en-US"/>
        </w:rPr>
        <w:t xml:space="preserve"> are only allowed to be housed in cages with an open lid/gr</w:t>
      </w:r>
      <w:r w:rsidR="009C38FD">
        <w:rPr>
          <w:lang w:val="en-US"/>
        </w:rPr>
        <w:t>id</w:t>
      </w:r>
      <w:r w:rsidR="00F710CB">
        <w:rPr>
          <w:lang w:val="en-US"/>
        </w:rPr>
        <w:t xml:space="preserve">. </w:t>
      </w:r>
    </w:p>
    <w:p w14:paraId="62D88B45" w14:textId="42D0A10F" w:rsidR="00ED5116" w:rsidRDefault="00F710CB" w:rsidP="00ED5116">
      <w:pPr>
        <w:rPr>
          <w:lang w:val="en-US"/>
        </w:rPr>
      </w:pPr>
      <w:r>
        <w:rPr>
          <w:lang w:val="en-US"/>
        </w:rPr>
        <w:t>H</w:t>
      </w:r>
      <w:r w:rsidR="009C38FD">
        <w:rPr>
          <w:lang w:val="en-US"/>
        </w:rPr>
        <w:t>abituation cages</w:t>
      </w:r>
      <w:r>
        <w:rPr>
          <w:lang w:val="en-US"/>
        </w:rPr>
        <w:t xml:space="preserve"> is only allowed</w:t>
      </w:r>
      <w:r w:rsidR="009C38FD">
        <w:rPr>
          <w:lang w:val="en-US"/>
        </w:rPr>
        <w:t xml:space="preserve"> before going </w:t>
      </w:r>
      <w:r w:rsidR="00670BC7">
        <w:rPr>
          <w:lang w:val="en-US"/>
        </w:rPr>
        <w:t>into</w:t>
      </w:r>
      <w:r w:rsidR="009C38FD">
        <w:rPr>
          <w:lang w:val="en-US"/>
        </w:rPr>
        <w:t xml:space="preserve"> sable </w:t>
      </w:r>
      <w:proofErr w:type="spellStart"/>
      <w:r w:rsidR="009C38FD">
        <w:rPr>
          <w:lang w:val="en-US"/>
        </w:rPr>
        <w:t>promethion</w:t>
      </w:r>
      <w:proofErr w:type="spellEnd"/>
      <w:r w:rsidR="009C38FD">
        <w:rPr>
          <w:lang w:val="en-US"/>
        </w:rPr>
        <w:t xml:space="preserve">. </w:t>
      </w:r>
    </w:p>
    <w:p w14:paraId="30A90618" w14:textId="77777777" w:rsidR="00670BC7" w:rsidRDefault="00670BC7" w:rsidP="00ED5116">
      <w:pPr>
        <w:rPr>
          <w:lang w:val="en-US"/>
        </w:rPr>
      </w:pPr>
    </w:p>
    <w:p w14:paraId="1087A4A8" w14:textId="16991824" w:rsidR="00A34748" w:rsidRDefault="00A34748" w:rsidP="00F2362E">
      <w:pPr>
        <w:pStyle w:val="ListParagraph"/>
        <w:numPr>
          <w:ilvl w:val="0"/>
          <w:numId w:val="3"/>
        </w:numPr>
        <w:rPr>
          <w:lang w:val="en-US"/>
        </w:rPr>
      </w:pPr>
      <w:r w:rsidRPr="003D03DC">
        <w:rPr>
          <w:b/>
          <w:lang w:val="en-US"/>
        </w:rPr>
        <w:t xml:space="preserve">Responsible person </w:t>
      </w:r>
      <w:r w:rsidRPr="003D03DC">
        <w:rPr>
          <w:lang w:val="en-US"/>
        </w:rPr>
        <w:t>(name and phone no.):</w:t>
      </w:r>
      <w:r w:rsidR="00426809">
        <w:rPr>
          <w:lang w:val="en-US"/>
        </w:rPr>
        <w:t xml:space="preserve"> </w:t>
      </w:r>
    </w:p>
    <w:p w14:paraId="075D6593" w14:textId="77777777" w:rsidR="00670BC7" w:rsidRPr="003D03DC" w:rsidRDefault="00670BC7" w:rsidP="00670BC7">
      <w:pPr>
        <w:pStyle w:val="ListParagraph"/>
        <w:rPr>
          <w:lang w:val="en-US"/>
        </w:rPr>
      </w:pPr>
    </w:p>
    <w:p w14:paraId="3EC47F39" w14:textId="4F190C96" w:rsidR="00A34748" w:rsidRPr="003D03DC" w:rsidRDefault="00A34748" w:rsidP="00A34748">
      <w:pPr>
        <w:pStyle w:val="ListParagraph"/>
        <w:numPr>
          <w:ilvl w:val="0"/>
          <w:numId w:val="3"/>
        </w:numPr>
        <w:rPr>
          <w:b/>
          <w:lang w:val="en-US"/>
        </w:rPr>
      </w:pPr>
      <w:r w:rsidRPr="003D03DC">
        <w:rPr>
          <w:b/>
          <w:lang w:val="en-US"/>
        </w:rPr>
        <w:t xml:space="preserve">Responsible PI </w:t>
      </w:r>
      <w:r w:rsidRPr="003D03DC">
        <w:rPr>
          <w:lang w:val="en-US"/>
        </w:rPr>
        <w:t>(name and phone no.):</w:t>
      </w:r>
      <w:r w:rsidR="007B7F19">
        <w:rPr>
          <w:lang w:val="en-US"/>
        </w:rPr>
        <w:t xml:space="preserve"> </w:t>
      </w:r>
    </w:p>
    <w:p w14:paraId="13517E68" w14:textId="77777777" w:rsidR="00A34748" w:rsidRDefault="00A34748" w:rsidP="00A34748">
      <w:pPr>
        <w:pStyle w:val="ListParagraph"/>
        <w:rPr>
          <w:b/>
          <w:lang w:val="en-US"/>
        </w:rPr>
      </w:pPr>
    </w:p>
    <w:p w14:paraId="55237214" w14:textId="17C08DBC" w:rsidR="007B7F19" w:rsidRPr="00F2362E" w:rsidRDefault="00A34748" w:rsidP="00F2362E">
      <w:pPr>
        <w:pStyle w:val="ListParagraph"/>
        <w:numPr>
          <w:ilvl w:val="0"/>
          <w:numId w:val="3"/>
        </w:numPr>
        <w:rPr>
          <w:b/>
          <w:lang w:val="en-US"/>
        </w:rPr>
      </w:pPr>
      <w:r w:rsidRPr="003D03DC">
        <w:rPr>
          <w:b/>
          <w:lang w:val="en-US"/>
        </w:rPr>
        <w:t>List the aims and end points of the study</w:t>
      </w:r>
      <w:r w:rsidR="007B7F19">
        <w:rPr>
          <w:b/>
          <w:lang w:val="en-US"/>
        </w:rPr>
        <w:t>:</w:t>
      </w:r>
    </w:p>
    <w:p w14:paraId="7EE1F609" w14:textId="77777777" w:rsidR="00A34748" w:rsidRPr="00A34748" w:rsidRDefault="00A34748" w:rsidP="00A34748">
      <w:pPr>
        <w:pStyle w:val="ListParagraph"/>
        <w:ind w:left="1080"/>
        <w:rPr>
          <w:iCs/>
          <w:lang w:val="en-US"/>
        </w:rPr>
      </w:pPr>
    </w:p>
    <w:p w14:paraId="59AF87F1" w14:textId="69B896F1" w:rsidR="00A34748" w:rsidRDefault="00A34748" w:rsidP="00051446">
      <w:pPr>
        <w:pStyle w:val="ListParagraph"/>
        <w:numPr>
          <w:ilvl w:val="0"/>
          <w:numId w:val="3"/>
        </w:numPr>
        <w:spacing w:after="0"/>
        <w:rPr>
          <w:b/>
          <w:lang w:val="en-US"/>
        </w:rPr>
      </w:pPr>
      <w:r>
        <w:rPr>
          <w:b/>
          <w:lang w:val="en-US"/>
        </w:rPr>
        <w:t>Housing requirements</w:t>
      </w:r>
      <w:r w:rsidR="00646B2A">
        <w:rPr>
          <w:b/>
          <w:lang w:val="en-US"/>
        </w:rPr>
        <w:t xml:space="preserve"> (</w:t>
      </w:r>
      <w:proofErr w:type="spellStart"/>
      <w:r w:rsidR="00B62BCB">
        <w:rPr>
          <w:b/>
          <w:lang w:val="en-US"/>
        </w:rPr>
        <w:t>Scantainers</w:t>
      </w:r>
      <w:proofErr w:type="spellEnd"/>
      <w:r w:rsidR="00B62BCB">
        <w:rPr>
          <w:b/>
          <w:lang w:val="en-US"/>
        </w:rPr>
        <w:t xml:space="preserve"> and DVC at 16-4</w:t>
      </w:r>
      <w:r w:rsidR="00F2362E">
        <w:rPr>
          <w:b/>
          <w:lang w:val="en-US"/>
        </w:rPr>
        <w:t xml:space="preserve"> and</w:t>
      </w:r>
      <w:r w:rsidR="00B62BCB">
        <w:rPr>
          <w:b/>
          <w:lang w:val="en-US"/>
        </w:rPr>
        <w:t xml:space="preserve"> 16-5</w:t>
      </w:r>
      <w:r w:rsidR="00646B2A">
        <w:rPr>
          <w:b/>
          <w:lang w:val="en-US"/>
        </w:rPr>
        <w:t>)</w:t>
      </w:r>
      <w:r w:rsidR="00E152AD">
        <w:rPr>
          <w:b/>
          <w:lang w:val="en-US"/>
        </w:rPr>
        <w:t xml:space="preserve"> </w:t>
      </w:r>
    </w:p>
    <w:p w14:paraId="49685861" w14:textId="77777777" w:rsidR="006A285B" w:rsidRDefault="006A285B" w:rsidP="00051446">
      <w:pPr>
        <w:pStyle w:val="ListParagraph"/>
        <w:numPr>
          <w:ilvl w:val="0"/>
          <w:numId w:val="3"/>
        </w:numPr>
        <w:spacing w:after="0"/>
        <w:rPr>
          <w:b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54"/>
        <w:gridCol w:w="2054"/>
        <w:gridCol w:w="2054"/>
        <w:gridCol w:w="2055"/>
      </w:tblGrid>
      <w:tr w:rsidR="00051446" w14:paraId="56A8C419" w14:textId="77777777" w:rsidTr="00051446">
        <w:trPr>
          <w:trHeight w:val="225"/>
          <w:jc w:val="center"/>
        </w:trPr>
        <w:tc>
          <w:tcPr>
            <w:tcW w:w="2054" w:type="dxa"/>
            <w:shd w:val="clear" w:color="auto" w:fill="FBE4D5" w:themeFill="accent2" w:themeFillTint="33"/>
          </w:tcPr>
          <w:p w14:paraId="41E7A18E" w14:textId="77777777" w:rsidR="00051446" w:rsidRPr="00A34748" w:rsidRDefault="00051446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Unit:</w:t>
            </w:r>
          </w:p>
        </w:tc>
        <w:tc>
          <w:tcPr>
            <w:tcW w:w="2054" w:type="dxa"/>
            <w:shd w:val="clear" w:color="auto" w:fill="FBE4D5" w:themeFill="accent2" w:themeFillTint="33"/>
          </w:tcPr>
          <w:p w14:paraId="6E2D9BA6" w14:textId="77777777" w:rsidR="00051446" w:rsidRPr="00A34748" w:rsidRDefault="00051446" w:rsidP="00051446">
            <w:pPr>
              <w:pStyle w:val="ListParagraph"/>
              <w:tabs>
                <w:tab w:val="center" w:pos="1005"/>
              </w:tabs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16.4</w:t>
            </w:r>
          </w:p>
        </w:tc>
        <w:tc>
          <w:tcPr>
            <w:tcW w:w="2054" w:type="dxa"/>
            <w:tcBorders>
              <w:top w:val="nil"/>
              <w:right w:val="nil"/>
            </w:tcBorders>
          </w:tcPr>
          <w:p w14:paraId="66B9320D" w14:textId="77777777" w:rsidR="00051446" w:rsidRPr="00A34748" w:rsidRDefault="00051446" w:rsidP="00051446">
            <w:pPr>
              <w:pStyle w:val="ListParagraph"/>
              <w:spacing w:after="0"/>
              <w:ind w:left="0"/>
              <w:jc w:val="right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top w:val="nil"/>
              <w:left w:val="nil"/>
              <w:right w:val="nil"/>
            </w:tcBorders>
          </w:tcPr>
          <w:p w14:paraId="69C21B93" w14:textId="77777777" w:rsidR="00051446" w:rsidRPr="00A34748" w:rsidRDefault="00051446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051446" w14:paraId="72F3E89B" w14:textId="77777777" w:rsidTr="00051446">
        <w:trPr>
          <w:jc w:val="center"/>
        </w:trPr>
        <w:tc>
          <w:tcPr>
            <w:tcW w:w="2054" w:type="dxa"/>
            <w:shd w:val="clear" w:color="auto" w:fill="D9D9D9" w:themeFill="background1" w:themeFillShade="D9"/>
          </w:tcPr>
          <w:p w14:paraId="2377C9ED" w14:textId="77777777" w:rsidR="00051446" w:rsidRPr="00A34748" w:rsidRDefault="00051446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Cage type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54" w:type="dxa"/>
            <w:shd w:val="clear" w:color="auto" w:fill="D9D9D9" w:themeFill="background1" w:themeFillShade="D9"/>
          </w:tcPr>
          <w:p w14:paraId="458A5094" w14:textId="77777777" w:rsidR="00051446" w:rsidRPr="00A34748" w:rsidRDefault="00051446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Number of cages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54" w:type="dxa"/>
            <w:shd w:val="clear" w:color="auto" w:fill="D9D9D9" w:themeFill="background1" w:themeFillShade="D9"/>
          </w:tcPr>
          <w:p w14:paraId="6642228B" w14:textId="77777777" w:rsidR="00051446" w:rsidRPr="00A34748" w:rsidRDefault="00051446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Start date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55" w:type="dxa"/>
            <w:shd w:val="clear" w:color="auto" w:fill="D9D9D9" w:themeFill="background1" w:themeFillShade="D9"/>
          </w:tcPr>
          <w:p w14:paraId="1234141A" w14:textId="77777777" w:rsidR="00051446" w:rsidRPr="00A34748" w:rsidRDefault="00051446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End date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</w:tr>
      <w:tr w:rsidR="00051446" w14:paraId="18AE314D" w14:textId="77777777" w:rsidTr="00051446">
        <w:trPr>
          <w:jc w:val="center"/>
        </w:trPr>
        <w:tc>
          <w:tcPr>
            <w:tcW w:w="2054" w:type="dxa"/>
          </w:tcPr>
          <w:p w14:paraId="122F873C" w14:textId="64E2B160" w:rsidR="00051446" w:rsidRPr="00A34748" w:rsidRDefault="006A285B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Emerald cages</w:t>
            </w:r>
          </w:p>
        </w:tc>
        <w:tc>
          <w:tcPr>
            <w:tcW w:w="2054" w:type="dxa"/>
          </w:tcPr>
          <w:p w14:paraId="4463C544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</w:tcPr>
          <w:p w14:paraId="42938B95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</w:tcPr>
          <w:p w14:paraId="315EB0B7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051446" w14:paraId="4E0DC7F8" w14:textId="77777777" w:rsidTr="00051446">
        <w:trPr>
          <w:trHeight w:val="291"/>
          <w:jc w:val="center"/>
        </w:trPr>
        <w:tc>
          <w:tcPr>
            <w:tcW w:w="2054" w:type="dxa"/>
            <w:tcBorders>
              <w:bottom w:val="single" w:sz="4" w:space="0" w:color="auto"/>
            </w:tcBorders>
          </w:tcPr>
          <w:p w14:paraId="6DA62220" w14:textId="3878D77A" w:rsidR="00051446" w:rsidRPr="00A34748" w:rsidRDefault="00051446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14:paraId="19780696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14:paraId="2CA15DC5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459707A9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051446" w14:paraId="0F78EF34" w14:textId="77777777" w:rsidTr="00051446">
        <w:trPr>
          <w:trHeight w:val="291"/>
          <w:jc w:val="center"/>
        </w:trPr>
        <w:tc>
          <w:tcPr>
            <w:tcW w:w="2054" w:type="dxa"/>
            <w:tcBorders>
              <w:left w:val="nil"/>
              <w:right w:val="nil"/>
            </w:tcBorders>
          </w:tcPr>
          <w:p w14:paraId="01BD4C50" w14:textId="77777777" w:rsidR="00051446" w:rsidRPr="00A34748" w:rsidRDefault="00051446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left w:val="nil"/>
              <w:right w:val="nil"/>
            </w:tcBorders>
          </w:tcPr>
          <w:p w14:paraId="56255D05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left w:val="nil"/>
              <w:bottom w:val="nil"/>
              <w:right w:val="nil"/>
            </w:tcBorders>
          </w:tcPr>
          <w:p w14:paraId="726E7F5A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left w:val="nil"/>
              <w:bottom w:val="nil"/>
              <w:right w:val="nil"/>
            </w:tcBorders>
          </w:tcPr>
          <w:p w14:paraId="14189E2D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9C38FD" w:rsidRPr="00A34748" w14:paraId="50C7DC93" w14:textId="77777777" w:rsidTr="00D112D5">
        <w:trPr>
          <w:trHeight w:val="225"/>
          <w:jc w:val="center"/>
        </w:trPr>
        <w:tc>
          <w:tcPr>
            <w:tcW w:w="2054" w:type="dxa"/>
            <w:shd w:val="clear" w:color="auto" w:fill="FBE4D5" w:themeFill="accent2" w:themeFillTint="33"/>
          </w:tcPr>
          <w:p w14:paraId="0BAE2FAF" w14:textId="77777777" w:rsidR="009C38FD" w:rsidRPr="00A34748" w:rsidRDefault="009C38FD" w:rsidP="00D112D5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Unit:</w:t>
            </w:r>
          </w:p>
        </w:tc>
        <w:tc>
          <w:tcPr>
            <w:tcW w:w="2054" w:type="dxa"/>
            <w:shd w:val="clear" w:color="auto" w:fill="FBE4D5" w:themeFill="accent2" w:themeFillTint="33"/>
          </w:tcPr>
          <w:p w14:paraId="34680346" w14:textId="77777777" w:rsidR="009C38FD" w:rsidRPr="00A34748" w:rsidRDefault="009C38FD" w:rsidP="00D112D5">
            <w:pPr>
              <w:pStyle w:val="ListParagraph"/>
              <w:tabs>
                <w:tab w:val="center" w:pos="1005"/>
              </w:tabs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16.4</w:t>
            </w:r>
          </w:p>
        </w:tc>
        <w:tc>
          <w:tcPr>
            <w:tcW w:w="2054" w:type="dxa"/>
            <w:tcBorders>
              <w:top w:val="nil"/>
              <w:right w:val="nil"/>
            </w:tcBorders>
          </w:tcPr>
          <w:p w14:paraId="15525ED6" w14:textId="77777777" w:rsidR="009C38FD" w:rsidRPr="00A34748" w:rsidRDefault="009C38FD" w:rsidP="00D112D5">
            <w:pPr>
              <w:pStyle w:val="ListParagraph"/>
              <w:spacing w:after="0"/>
              <w:ind w:left="0"/>
              <w:jc w:val="right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top w:val="nil"/>
              <w:left w:val="nil"/>
              <w:right w:val="nil"/>
            </w:tcBorders>
          </w:tcPr>
          <w:p w14:paraId="140CF962" w14:textId="77777777" w:rsidR="009C38FD" w:rsidRPr="00A34748" w:rsidRDefault="009C38FD" w:rsidP="00D112D5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9C38FD" w:rsidRPr="00A34748" w14:paraId="529D5DE8" w14:textId="77777777" w:rsidTr="00D112D5">
        <w:trPr>
          <w:jc w:val="center"/>
        </w:trPr>
        <w:tc>
          <w:tcPr>
            <w:tcW w:w="2054" w:type="dxa"/>
            <w:shd w:val="clear" w:color="auto" w:fill="D9D9D9" w:themeFill="background1" w:themeFillShade="D9"/>
          </w:tcPr>
          <w:p w14:paraId="1E65C12E" w14:textId="77777777" w:rsidR="009C38FD" w:rsidRPr="00A34748" w:rsidRDefault="009C38FD" w:rsidP="00D112D5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Cage type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54" w:type="dxa"/>
            <w:shd w:val="clear" w:color="auto" w:fill="D9D9D9" w:themeFill="background1" w:themeFillShade="D9"/>
          </w:tcPr>
          <w:p w14:paraId="40B0CA04" w14:textId="77777777" w:rsidR="009C38FD" w:rsidRPr="00A34748" w:rsidRDefault="009C38FD" w:rsidP="00D112D5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Number of cages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54" w:type="dxa"/>
            <w:shd w:val="clear" w:color="auto" w:fill="D9D9D9" w:themeFill="background1" w:themeFillShade="D9"/>
          </w:tcPr>
          <w:p w14:paraId="5942E028" w14:textId="77777777" w:rsidR="009C38FD" w:rsidRPr="00A34748" w:rsidRDefault="009C38FD" w:rsidP="00D112D5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Start date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55" w:type="dxa"/>
            <w:shd w:val="clear" w:color="auto" w:fill="D9D9D9" w:themeFill="background1" w:themeFillShade="D9"/>
          </w:tcPr>
          <w:p w14:paraId="759E3D2A" w14:textId="77777777" w:rsidR="009C38FD" w:rsidRPr="00A34748" w:rsidRDefault="009C38FD" w:rsidP="00D112D5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End date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</w:tr>
      <w:tr w:rsidR="009C38FD" w:rsidRPr="001E205E" w14:paraId="627025DF" w14:textId="77777777" w:rsidTr="00D112D5">
        <w:trPr>
          <w:jc w:val="center"/>
        </w:trPr>
        <w:tc>
          <w:tcPr>
            <w:tcW w:w="2054" w:type="dxa"/>
          </w:tcPr>
          <w:p w14:paraId="7A286B9D" w14:textId="12E76189" w:rsidR="009C38FD" w:rsidRPr="00A34748" w:rsidRDefault="009C38FD" w:rsidP="00D112D5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Habituation cages</w:t>
            </w:r>
          </w:p>
        </w:tc>
        <w:tc>
          <w:tcPr>
            <w:tcW w:w="2054" w:type="dxa"/>
          </w:tcPr>
          <w:p w14:paraId="7BB55A2C" w14:textId="77777777" w:rsidR="009C38FD" w:rsidRPr="001E205E" w:rsidRDefault="009C38FD" w:rsidP="00D112D5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</w:tcPr>
          <w:p w14:paraId="775138CD" w14:textId="77777777" w:rsidR="009C38FD" w:rsidRPr="001E205E" w:rsidRDefault="009C38FD" w:rsidP="00D112D5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</w:tcPr>
          <w:p w14:paraId="01FD0331" w14:textId="77777777" w:rsidR="009C38FD" w:rsidRPr="001E205E" w:rsidRDefault="009C38FD" w:rsidP="00D112D5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9C38FD" w:rsidRPr="001E205E" w14:paraId="334A8E7F" w14:textId="77777777" w:rsidTr="00D112D5">
        <w:trPr>
          <w:trHeight w:val="291"/>
          <w:jc w:val="center"/>
        </w:trPr>
        <w:tc>
          <w:tcPr>
            <w:tcW w:w="2054" w:type="dxa"/>
            <w:tcBorders>
              <w:bottom w:val="single" w:sz="4" w:space="0" w:color="auto"/>
            </w:tcBorders>
          </w:tcPr>
          <w:p w14:paraId="0369C943" w14:textId="77777777" w:rsidR="009C38FD" w:rsidRPr="00A34748" w:rsidRDefault="009C38FD" w:rsidP="00D112D5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14:paraId="0C5AD361" w14:textId="77777777" w:rsidR="009C38FD" w:rsidRPr="001E205E" w:rsidRDefault="009C38FD" w:rsidP="00D112D5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14:paraId="136BE105" w14:textId="77777777" w:rsidR="009C38FD" w:rsidRPr="001E205E" w:rsidRDefault="009C38FD" w:rsidP="00D112D5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2CA439CF" w14:textId="77777777" w:rsidR="009C38FD" w:rsidRPr="001E205E" w:rsidRDefault="009C38FD" w:rsidP="00D112D5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9C38FD" w14:paraId="195FCFA8" w14:textId="77777777" w:rsidTr="00051446">
        <w:trPr>
          <w:trHeight w:val="291"/>
          <w:jc w:val="center"/>
        </w:trPr>
        <w:tc>
          <w:tcPr>
            <w:tcW w:w="2054" w:type="dxa"/>
            <w:tcBorders>
              <w:left w:val="nil"/>
              <w:right w:val="nil"/>
            </w:tcBorders>
          </w:tcPr>
          <w:p w14:paraId="7BCE9292" w14:textId="77777777" w:rsidR="009C38FD" w:rsidRPr="00A34748" w:rsidRDefault="009C38FD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left w:val="nil"/>
              <w:right w:val="nil"/>
            </w:tcBorders>
          </w:tcPr>
          <w:p w14:paraId="3ED9D450" w14:textId="77777777" w:rsidR="009C38FD" w:rsidRPr="001E205E" w:rsidRDefault="009C38FD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left w:val="nil"/>
              <w:bottom w:val="nil"/>
              <w:right w:val="nil"/>
            </w:tcBorders>
          </w:tcPr>
          <w:p w14:paraId="45B2E2D8" w14:textId="77777777" w:rsidR="009C38FD" w:rsidRPr="001E205E" w:rsidRDefault="009C38FD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left w:val="nil"/>
              <w:bottom w:val="nil"/>
              <w:right w:val="nil"/>
            </w:tcBorders>
          </w:tcPr>
          <w:p w14:paraId="7AB553E1" w14:textId="77777777" w:rsidR="009C38FD" w:rsidRPr="001E205E" w:rsidRDefault="009C38FD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051446" w14:paraId="6FC64227" w14:textId="77777777" w:rsidTr="00051446">
        <w:trPr>
          <w:trHeight w:val="291"/>
          <w:jc w:val="center"/>
        </w:trPr>
        <w:tc>
          <w:tcPr>
            <w:tcW w:w="2054" w:type="dxa"/>
            <w:shd w:val="clear" w:color="auto" w:fill="E2EFD9" w:themeFill="accent6" w:themeFillTint="33"/>
          </w:tcPr>
          <w:p w14:paraId="2D7D62FA" w14:textId="77777777" w:rsidR="00051446" w:rsidRPr="00A34748" w:rsidRDefault="00051446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Unit:</w:t>
            </w:r>
          </w:p>
        </w:tc>
        <w:tc>
          <w:tcPr>
            <w:tcW w:w="2054" w:type="dxa"/>
            <w:shd w:val="clear" w:color="auto" w:fill="E2EFD9" w:themeFill="accent6" w:themeFillTint="33"/>
          </w:tcPr>
          <w:p w14:paraId="3E4AD66E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16.</w:t>
            </w: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2054" w:type="dxa"/>
            <w:tcBorders>
              <w:top w:val="nil"/>
              <w:right w:val="nil"/>
            </w:tcBorders>
          </w:tcPr>
          <w:p w14:paraId="581109FC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top w:val="nil"/>
              <w:left w:val="nil"/>
              <w:right w:val="nil"/>
            </w:tcBorders>
          </w:tcPr>
          <w:p w14:paraId="20B8E217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051446" w14:paraId="2E39E380" w14:textId="77777777" w:rsidTr="00051446">
        <w:trPr>
          <w:trHeight w:val="291"/>
          <w:jc w:val="center"/>
        </w:trPr>
        <w:tc>
          <w:tcPr>
            <w:tcW w:w="2054" w:type="dxa"/>
            <w:shd w:val="clear" w:color="auto" w:fill="D9D9D9" w:themeFill="background1" w:themeFillShade="D9"/>
          </w:tcPr>
          <w:p w14:paraId="23E4BC0B" w14:textId="77777777" w:rsidR="00051446" w:rsidRPr="00A34748" w:rsidRDefault="00051446" w:rsidP="00051446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Cage type</w:t>
            </w:r>
          </w:p>
        </w:tc>
        <w:tc>
          <w:tcPr>
            <w:tcW w:w="2054" w:type="dxa"/>
            <w:shd w:val="clear" w:color="auto" w:fill="D9D9D9" w:themeFill="background1" w:themeFillShade="D9"/>
          </w:tcPr>
          <w:p w14:paraId="190EBECD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Number of cages</w:t>
            </w:r>
          </w:p>
        </w:tc>
        <w:tc>
          <w:tcPr>
            <w:tcW w:w="2054" w:type="dxa"/>
            <w:shd w:val="clear" w:color="auto" w:fill="D9D9D9" w:themeFill="background1" w:themeFillShade="D9"/>
          </w:tcPr>
          <w:p w14:paraId="65BA78EA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Start date</w:t>
            </w:r>
          </w:p>
        </w:tc>
        <w:tc>
          <w:tcPr>
            <w:tcW w:w="2055" w:type="dxa"/>
            <w:shd w:val="clear" w:color="auto" w:fill="D9D9D9" w:themeFill="background1" w:themeFillShade="D9"/>
          </w:tcPr>
          <w:p w14:paraId="3DBD9CEC" w14:textId="77777777" w:rsidR="00051446" w:rsidRPr="001E205E" w:rsidRDefault="00051446" w:rsidP="00051446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End date</w:t>
            </w:r>
          </w:p>
        </w:tc>
      </w:tr>
      <w:tr w:rsidR="00646B2A" w14:paraId="64975530" w14:textId="77777777" w:rsidTr="00051446">
        <w:trPr>
          <w:trHeight w:val="291"/>
          <w:jc w:val="center"/>
        </w:trPr>
        <w:tc>
          <w:tcPr>
            <w:tcW w:w="2054" w:type="dxa"/>
          </w:tcPr>
          <w:p w14:paraId="7DD97033" w14:textId="3D2E21A4" w:rsidR="00646B2A" w:rsidRPr="00A34748" w:rsidRDefault="006A285B" w:rsidP="00646B2A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Emerald cages</w:t>
            </w:r>
          </w:p>
        </w:tc>
        <w:tc>
          <w:tcPr>
            <w:tcW w:w="2054" w:type="dxa"/>
          </w:tcPr>
          <w:p w14:paraId="19B25867" w14:textId="1B02B6A3" w:rsidR="00426809" w:rsidRPr="001E205E" w:rsidRDefault="00426809" w:rsidP="004A4129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</w:tcPr>
          <w:p w14:paraId="69F63544" w14:textId="3E588F4E" w:rsidR="00426809" w:rsidRPr="001E205E" w:rsidRDefault="00426809" w:rsidP="004A4129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</w:tcPr>
          <w:p w14:paraId="25666758" w14:textId="74EC40B2" w:rsidR="00426809" w:rsidRPr="001E205E" w:rsidRDefault="00426809" w:rsidP="007B7F19">
            <w:pPr>
              <w:pStyle w:val="ListParagraph"/>
              <w:spacing w:after="0"/>
              <w:ind w:left="0"/>
              <w:rPr>
                <w:bCs/>
                <w:sz w:val="22"/>
                <w:szCs w:val="22"/>
                <w:lang w:val="en-US"/>
              </w:rPr>
            </w:pPr>
          </w:p>
        </w:tc>
      </w:tr>
      <w:tr w:rsidR="00646B2A" w14:paraId="527AD21F" w14:textId="77777777" w:rsidTr="00051446">
        <w:trPr>
          <w:trHeight w:val="291"/>
          <w:jc w:val="center"/>
        </w:trPr>
        <w:tc>
          <w:tcPr>
            <w:tcW w:w="2054" w:type="dxa"/>
            <w:tcBorders>
              <w:bottom w:val="single" w:sz="4" w:space="0" w:color="auto"/>
            </w:tcBorders>
          </w:tcPr>
          <w:p w14:paraId="1CABF173" w14:textId="3723C24A" w:rsidR="00646B2A" w:rsidRPr="00A34748" w:rsidRDefault="00646B2A" w:rsidP="00646B2A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14:paraId="0B5A888B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14:paraId="2B350614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2C36EEFB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646B2A" w14:paraId="17E5F826" w14:textId="77777777" w:rsidTr="00051446">
        <w:trPr>
          <w:trHeight w:val="291"/>
          <w:jc w:val="center"/>
        </w:trPr>
        <w:tc>
          <w:tcPr>
            <w:tcW w:w="2054" w:type="dxa"/>
            <w:tcBorders>
              <w:left w:val="nil"/>
              <w:right w:val="nil"/>
            </w:tcBorders>
          </w:tcPr>
          <w:p w14:paraId="4CDBDF47" w14:textId="77777777" w:rsidR="00646B2A" w:rsidRPr="00A34748" w:rsidRDefault="00646B2A" w:rsidP="00646B2A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left w:val="nil"/>
              <w:right w:val="nil"/>
            </w:tcBorders>
          </w:tcPr>
          <w:p w14:paraId="2A1195D7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left w:val="nil"/>
              <w:bottom w:val="nil"/>
              <w:right w:val="nil"/>
            </w:tcBorders>
          </w:tcPr>
          <w:p w14:paraId="7FAE13EC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left w:val="nil"/>
              <w:bottom w:val="nil"/>
              <w:right w:val="nil"/>
            </w:tcBorders>
          </w:tcPr>
          <w:p w14:paraId="543F3520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646B2A" w14:paraId="5ADFCCFB" w14:textId="77777777" w:rsidTr="00051446">
        <w:trPr>
          <w:trHeight w:val="291"/>
          <w:jc w:val="center"/>
        </w:trPr>
        <w:tc>
          <w:tcPr>
            <w:tcW w:w="2054" w:type="dxa"/>
            <w:shd w:val="clear" w:color="auto" w:fill="DEEAF6" w:themeFill="accent1" w:themeFillTint="33"/>
          </w:tcPr>
          <w:p w14:paraId="6C6D9661" w14:textId="77777777" w:rsidR="00646B2A" w:rsidRPr="00A34748" w:rsidRDefault="00646B2A" w:rsidP="00646B2A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Unit:</w:t>
            </w:r>
          </w:p>
        </w:tc>
        <w:tc>
          <w:tcPr>
            <w:tcW w:w="2054" w:type="dxa"/>
            <w:shd w:val="clear" w:color="auto" w:fill="DEEAF6" w:themeFill="accent1" w:themeFillTint="33"/>
          </w:tcPr>
          <w:p w14:paraId="432EF981" w14:textId="2518BD6E" w:rsidR="00646B2A" w:rsidRPr="00E152AD" w:rsidRDefault="00B62BCB" w:rsidP="00646B2A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DVC (16.4.</w:t>
            </w:r>
            <w:r w:rsidR="007748EC">
              <w:rPr>
                <w:b/>
                <w:sz w:val="22"/>
                <w:szCs w:val="22"/>
                <w:lang w:val="en-US"/>
              </w:rPr>
              <w:t>21</w:t>
            </w:r>
            <w:r>
              <w:rPr>
                <w:b/>
                <w:sz w:val="22"/>
                <w:szCs w:val="22"/>
                <w:lang w:val="en-US"/>
              </w:rPr>
              <w:t>)</w:t>
            </w:r>
          </w:p>
        </w:tc>
        <w:tc>
          <w:tcPr>
            <w:tcW w:w="2054" w:type="dxa"/>
            <w:tcBorders>
              <w:top w:val="nil"/>
              <w:right w:val="nil"/>
            </w:tcBorders>
          </w:tcPr>
          <w:p w14:paraId="7C26A3D9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top w:val="nil"/>
              <w:left w:val="nil"/>
              <w:right w:val="nil"/>
            </w:tcBorders>
          </w:tcPr>
          <w:p w14:paraId="7168C1CD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646B2A" w14:paraId="40605863" w14:textId="77777777" w:rsidTr="00051446">
        <w:trPr>
          <w:trHeight w:val="291"/>
          <w:jc w:val="center"/>
        </w:trPr>
        <w:tc>
          <w:tcPr>
            <w:tcW w:w="2054" w:type="dxa"/>
            <w:shd w:val="clear" w:color="auto" w:fill="D9D9D9" w:themeFill="background1" w:themeFillShade="D9"/>
          </w:tcPr>
          <w:p w14:paraId="56C7AE98" w14:textId="77777777" w:rsidR="00646B2A" w:rsidRPr="00A34748" w:rsidRDefault="00646B2A" w:rsidP="00646B2A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Cage type</w:t>
            </w:r>
          </w:p>
        </w:tc>
        <w:tc>
          <w:tcPr>
            <w:tcW w:w="2054" w:type="dxa"/>
            <w:shd w:val="clear" w:color="auto" w:fill="D9D9D9" w:themeFill="background1" w:themeFillShade="D9"/>
          </w:tcPr>
          <w:p w14:paraId="4581EF42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Number of cages</w:t>
            </w:r>
          </w:p>
        </w:tc>
        <w:tc>
          <w:tcPr>
            <w:tcW w:w="2054" w:type="dxa"/>
            <w:shd w:val="clear" w:color="auto" w:fill="D9D9D9" w:themeFill="background1" w:themeFillShade="D9"/>
          </w:tcPr>
          <w:p w14:paraId="24C4A25A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Start date</w:t>
            </w:r>
          </w:p>
        </w:tc>
        <w:tc>
          <w:tcPr>
            <w:tcW w:w="2055" w:type="dxa"/>
            <w:shd w:val="clear" w:color="auto" w:fill="D9D9D9" w:themeFill="background1" w:themeFillShade="D9"/>
          </w:tcPr>
          <w:p w14:paraId="26951556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End date</w:t>
            </w:r>
          </w:p>
        </w:tc>
      </w:tr>
      <w:tr w:rsidR="00646B2A" w14:paraId="04949DA3" w14:textId="77777777" w:rsidTr="00051446">
        <w:trPr>
          <w:trHeight w:val="291"/>
          <w:jc w:val="center"/>
        </w:trPr>
        <w:tc>
          <w:tcPr>
            <w:tcW w:w="2054" w:type="dxa"/>
          </w:tcPr>
          <w:p w14:paraId="4B2BA721" w14:textId="3BD763C9" w:rsidR="00646B2A" w:rsidRPr="00A34748" w:rsidRDefault="006A285B" w:rsidP="00646B2A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Emerald cages</w:t>
            </w:r>
          </w:p>
        </w:tc>
        <w:tc>
          <w:tcPr>
            <w:tcW w:w="2054" w:type="dxa"/>
          </w:tcPr>
          <w:p w14:paraId="64B77CAB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</w:tcPr>
          <w:p w14:paraId="6E36AA99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</w:tcPr>
          <w:p w14:paraId="423BA0CD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646B2A" w14:paraId="4217A6E4" w14:textId="77777777" w:rsidTr="00051446">
        <w:trPr>
          <w:trHeight w:val="291"/>
          <w:jc w:val="center"/>
        </w:trPr>
        <w:tc>
          <w:tcPr>
            <w:tcW w:w="2054" w:type="dxa"/>
          </w:tcPr>
          <w:p w14:paraId="54701C6D" w14:textId="643B2973" w:rsidR="00646B2A" w:rsidRPr="00A34748" w:rsidRDefault="00646B2A" w:rsidP="00646B2A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</w:tcPr>
          <w:p w14:paraId="6BFF73DC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</w:tcPr>
          <w:p w14:paraId="420CBF33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</w:tcPr>
          <w:p w14:paraId="7E0FE02A" w14:textId="77777777" w:rsidR="00646B2A" w:rsidRPr="001E205E" w:rsidRDefault="00646B2A" w:rsidP="00646B2A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</w:tbl>
    <w:p w14:paraId="078AC61D" w14:textId="77777777" w:rsidR="001E205E" w:rsidRPr="001E205E" w:rsidRDefault="001E205E" w:rsidP="00051446">
      <w:pPr>
        <w:spacing w:after="0"/>
        <w:ind w:left="1080"/>
        <w:rPr>
          <w:b/>
          <w:lang w:val="en-US"/>
        </w:rPr>
      </w:pPr>
    </w:p>
    <w:p w14:paraId="71187931" w14:textId="6346336C" w:rsidR="009C38FD" w:rsidRPr="009C38FD" w:rsidRDefault="00B0555B" w:rsidP="009C38FD">
      <w:pPr>
        <w:pStyle w:val="ListParagraph"/>
        <w:numPr>
          <w:ilvl w:val="0"/>
          <w:numId w:val="3"/>
        </w:numPr>
        <w:rPr>
          <w:b/>
          <w:lang w:val="en-US"/>
        </w:rPr>
      </w:pPr>
      <w:r>
        <w:rPr>
          <w:b/>
          <w:lang w:val="en-US"/>
        </w:rPr>
        <w:t>Male or female mice? (We try to avoid housing males and females together)</w:t>
      </w:r>
    </w:p>
    <w:p w14:paraId="0063C296" w14:textId="77777777" w:rsidR="00B0555B" w:rsidRDefault="00B0555B" w:rsidP="00B0555B">
      <w:pPr>
        <w:pStyle w:val="ListParagraph"/>
        <w:rPr>
          <w:b/>
          <w:lang w:val="en-US"/>
        </w:rPr>
      </w:pPr>
    </w:p>
    <w:p w14:paraId="30478C3E" w14:textId="7BB065E8" w:rsidR="00051446" w:rsidRDefault="00051446" w:rsidP="00A34748">
      <w:pPr>
        <w:pStyle w:val="ListParagraph"/>
        <w:numPr>
          <w:ilvl w:val="0"/>
          <w:numId w:val="3"/>
        </w:numPr>
        <w:rPr>
          <w:b/>
          <w:lang w:val="en-US"/>
        </w:rPr>
      </w:pPr>
      <w:r>
        <w:rPr>
          <w:b/>
          <w:lang w:val="en-US"/>
        </w:rPr>
        <w:t xml:space="preserve">Special equipment to be </w:t>
      </w:r>
      <w:r w:rsidR="00F2362E">
        <w:rPr>
          <w:b/>
          <w:lang w:val="en-US"/>
        </w:rPr>
        <w:t>mounted</w:t>
      </w:r>
      <w:r>
        <w:rPr>
          <w:b/>
          <w:lang w:val="en-US"/>
        </w:rPr>
        <w:t xml:space="preserve"> / with the cage that takes up more space than ordinary </w:t>
      </w:r>
      <w:r w:rsidR="00F2362E">
        <w:rPr>
          <w:b/>
          <w:lang w:val="en-US"/>
        </w:rPr>
        <w:t>open-cage</w:t>
      </w:r>
      <w:r>
        <w:rPr>
          <w:b/>
          <w:lang w:val="en-US"/>
        </w:rPr>
        <w:t xml:space="preserve"> housing:</w:t>
      </w:r>
    </w:p>
    <w:p w14:paraId="3474C5CE" w14:textId="77777777" w:rsidR="00051446" w:rsidRDefault="00051446" w:rsidP="00051446">
      <w:pPr>
        <w:pStyle w:val="ListParagraph"/>
        <w:rPr>
          <w:b/>
          <w:lang w:val="en-US"/>
        </w:rPr>
      </w:pPr>
    </w:p>
    <w:p w14:paraId="152ADD70" w14:textId="5A1DC8F4" w:rsidR="00051446" w:rsidRPr="006A285B" w:rsidRDefault="00051446" w:rsidP="006A285B">
      <w:pPr>
        <w:pStyle w:val="ListParagraph"/>
        <w:numPr>
          <w:ilvl w:val="0"/>
          <w:numId w:val="3"/>
        </w:numPr>
        <w:rPr>
          <w:b/>
          <w:lang w:val="en-US"/>
        </w:rPr>
      </w:pPr>
      <w:r>
        <w:rPr>
          <w:b/>
          <w:lang w:val="en-US"/>
        </w:rPr>
        <w:lastRenderedPageBreak/>
        <w:t xml:space="preserve">For 16.4 bookings only: </w:t>
      </w:r>
      <w:r w:rsidRPr="003D03DC">
        <w:rPr>
          <w:b/>
          <w:lang w:val="en-US"/>
        </w:rPr>
        <w:t>Reason why the mice must be housed in the RMPP open cage housing</w:t>
      </w:r>
    </w:p>
    <w:p w14:paraId="287DDB58" w14:textId="3A041634" w:rsidR="00051446" w:rsidRDefault="00051446" w:rsidP="0005144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E</w:t>
      </w:r>
      <w:r w:rsidRPr="00960AD6">
        <w:rPr>
          <w:lang w:val="en-US"/>
        </w:rPr>
        <w:t xml:space="preserve">xperimental </w:t>
      </w:r>
      <w:r w:rsidR="00F2362E" w:rsidRPr="00960AD6">
        <w:rPr>
          <w:lang w:val="en-US"/>
        </w:rPr>
        <w:t>setting</w:t>
      </w:r>
      <w:r w:rsidRPr="00960AD6">
        <w:rPr>
          <w:lang w:val="en-US"/>
        </w:rPr>
        <w:t xml:space="preserve"> </w:t>
      </w:r>
      <w:r>
        <w:rPr>
          <w:lang w:val="en-US"/>
        </w:rPr>
        <w:t xml:space="preserve">up </w:t>
      </w:r>
      <w:r w:rsidR="00F2362E">
        <w:rPr>
          <w:lang w:val="en-US"/>
        </w:rPr>
        <w:t>is not</w:t>
      </w:r>
      <w:r>
        <w:rPr>
          <w:lang w:val="en-US"/>
        </w:rPr>
        <w:t xml:space="preserve"> possible in IVCs (please explain why):</w:t>
      </w:r>
    </w:p>
    <w:p w14:paraId="18A7FC77" w14:textId="77777777" w:rsidR="00051446" w:rsidRPr="00051446" w:rsidRDefault="00051446" w:rsidP="00051446">
      <w:pPr>
        <w:pStyle w:val="ListParagraph"/>
        <w:rPr>
          <w:b/>
          <w:lang w:val="en-US"/>
        </w:rPr>
      </w:pPr>
    </w:p>
    <w:p w14:paraId="7132DB09" w14:textId="3BCCCA82" w:rsidR="00051446" w:rsidRDefault="00051446" w:rsidP="00051446">
      <w:pPr>
        <w:pStyle w:val="ListParagraph"/>
        <w:numPr>
          <w:ilvl w:val="0"/>
          <w:numId w:val="3"/>
        </w:numPr>
        <w:rPr>
          <w:b/>
          <w:lang w:val="en-US"/>
        </w:rPr>
      </w:pPr>
      <w:r w:rsidRPr="003D03DC">
        <w:rPr>
          <w:b/>
          <w:lang w:val="en-US"/>
        </w:rPr>
        <w:t>Time plan for the entire study</w:t>
      </w:r>
      <w:r>
        <w:rPr>
          <w:b/>
          <w:lang w:val="en-US"/>
        </w:rPr>
        <w:t>:</w:t>
      </w:r>
      <w:r w:rsidR="00426809">
        <w:rPr>
          <w:b/>
          <w:lang w:val="en-US"/>
        </w:rPr>
        <w:t xml:space="preserve"> </w:t>
      </w:r>
    </w:p>
    <w:p w14:paraId="3DAFDEB3" w14:textId="77777777" w:rsidR="00426809" w:rsidRPr="00426809" w:rsidRDefault="00426809" w:rsidP="00426809">
      <w:pPr>
        <w:rPr>
          <w:b/>
          <w:lang w:val="en-US"/>
        </w:rPr>
      </w:pPr>
    </w:p>
    <w:p w14:paraId="7141D1B8" w14:textId="77777777" w:rsidR="00051446" w:rsidRDefault="00051446" w:rsidP="00051446">
      <w:pPr>
        <w:spacing w:after="0"/>
        <w:rPr>
          <w:lang w:val="en-US"/>
        </w:rPr>
      </w:pPr>
    </w:p>
    <w:p w14:paraId="051769B9" w14:textId="44BABDEC" w:rsidR="00051446" w:rsidRDefault="00051446" w:rsidP="00051446">
      <w:pPr>
        <w:rPr>
          <w:lang w:val="en-US"/>
        </w:rPr>
      </w:pPr>
      <w:r>
        <w:rPr>
          <w:lang w:val="en-US"/>
        </w:rPr>
        <w:t xml:space="preserve">If you have questions about RMPP open cage </w:t>
      </w:r>
      <w:r w:rsidR="00F2362E">
        <w:rPr>
          <w:lang w:val="en-US"/>
        </w:rPr>
        <w:t>housing,</w:t>
      </w:r>
      <w:r>
        <w:rPr>
          <w:lang w:val="en-US"/>
        </w:rPr>
        <w:t xml:space="preserve"> please contact </w:t>
      </w:r>
      <w:r w:rsidR="002D588D">
        <w:rPr>
          <w:lang w:val="en-US"/>
        </w:rPr>
        <w:t>the RMPP technicians</w:t>
      </w:r>
      <w:r>
        <w:rPr>
          <w:lang w:val="en-US"/>
        </w:rPr>
        <w:t xml:space="preserve"> (</w:t>
      </w:r>
      <w:hyperlink r:id="rId8" w:history="1">
        <w:r w:rsidR="002D588D" w:rsidRPr="00D4357B">
          <w:rPr>
            <w:rStyle w:val="Hyperlink"/>
            <w:lang w:val="en-US"/>
          </w:rPr>
          <w:t>CBMR-RMPP-technicians@sund.ku.dk</w:t>
        </w:r>
      </w:hyperlink>
      <w:r>
        <w:rPr>
          <w:lang w:val="en-US"/>
        </w:rPr>
        <w:t>)</w:t>
      </w:r>
    </w:p>
    <w:sectPr w:rsidR="00051446" w:rsidSect="00051446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4ABA5" w14:textId="77777777" w:rsidR="00D767CD" w:rsidRDefault="00D767CD" w:rsidP="007967EF">
      <w:pPr>
        <w:spacing w:after="0" w:line="240" w:lineRule="auto"/>
      </w:pPr>
      <w:r>
        <w:separator/>
      </w:r>
    </w:p>
  </w:endnote>
  <w:endnote w:type="continuationSeparator" w:id="0">
    <w:p w14:paraId="363B0B7F" w14:textId="77777777" w:rsidR="00D767CD" w:rsidRDefault="00D767CD" w:rsidP="00796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44DBF" w14:textId="77777777" w:rsidR="00D767CD" w:rsidRDefault="00D767CD" w:rsidP="007967EF">
      <w:pPr>
        <w:spacing w:after="0" w:line="240" w:lineRule="auto"/>
      </w:pPr>
      <w:r>
        <w:separator/>
      </w:r>
    </w:p>
  </w:footnote>
  <w:footnote w:type="continuationSeparator" w:id="0">
    <w:p w14:paraId="4926CEF2" w14:textId="77777777" w:rsidR="00D767CD" w:rsidRDefault="00D767CD" w:rsidP="00796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641D"/>
    <w:multiLevelType w:val="hybridMultilevel"/>
    <w:tmpl w:val="18827C9C"/>
    <w:lvl w:ilvl="0" w:tplc="CD32ACA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025BAB"/>
    <w:multiLevelType w:val="hybridMultilevel"/>
    <w:tmpl w:val="E7ECC75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0C585A"/>
    <w:multiLevelType w:val="hybridMultilevel"/>
    <w:tmpl w:val="CE2A9E60"/>
    <w:lvl w:ilvl="0" w:tplc="3844D8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385815">
    <w:abstractNumId w:val="1"/>
  </w:num>
  <w:num w:numId="2" w16cid:durableId="1097603325">
    <w:abstractNumId w:val="0"/>
  </w:num>
  <w:num w:numId="3" w16cid:durableId="1683167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748"/>
    <w:rsid w:val="00051446"/>
    <w:rsid w:val="00071D6B"/>
    <w:rsid w:val="001E205E"/>
    <w:rsid w:val="002A6C89"/>
    <w:rsid w:val="002D588D"/>
    <w:rsid w:val="00426809"/>
    <w:rsid w:val="004557BB"/>
    <w:rsid w:val="004A4129"/>
    <w:rsid w:val="005679AD"/>
    <w:rsid w:val="00615EB3"/>
    <w:rsid w:val="00646B2A"/>
    <w:rsid w:val="00670BC7"/>
    <w:rsid w:val="006A285B"/>
    <w:rsid w:val="007748EC"/>
    <w:rsid w:val="007967EF"/>
    <w:rsid w:val="007B7F19"/>
    <w:rsid w:val="00821722"/>
    <w:rsid w:val="00985869"/>
    <w:rsid w:val="009C1E55"/>
    <w:rsid w:val="009C38FD"/>
    <w:rsid w:val="00A34748"/>
    <w:rsid w:val="00AD2B41"/>
    <w:rsid w:val="00B0555B"/>
    <w:rsid w:val="00B62BCB"/>
    <w:rsid w:val="00BC48C3"/>
    <w:rsid w:val="00BE7386"/>
    <w:rsid w:val="00C659F9"/>
    <w:rsid w:val="00D767CD"/>
    <w:rsid w:val="00DB22FE"/>
    <w:rsid w:val="00E152AD"/>
    <w:rsid w:val="00E86EB2"/>
    <w:rsid w:val="00EA75C0"/>
    <w:rsid w:val="00ED5116"/>
    <w:rsid w:val="00F17A3B"/>
    <w:rsid w:val="00F2362E"/>
    <w:rsid w:val="00F7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67FBA"/>
  <w15:chartTrackingRefBased/>
  <w15:docId w15:val="{B2C73D89-1FA7-4CF7-8B5F-1D29888A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748"/>
    <w:pPr>
      <w:spacing w:after="200" w:line="276" w:lineRule="auto"/>
      <w:jc w:val="both"/>
    </w:pPr>
    <w:rPr>
      <w:sz w:val="24"/>
      <w:szCs w:val="24"/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7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474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34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2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BMR-RMPP-technicians@sund.ku.d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BMR-RMPP-technicians@sund.ku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296</Words>
  <Characters>1425</Characters>
  <Application>Microsoft Office Word</Application>
  <DocSecurity>0</DocSecurity>
  <Lines>118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Svava Nielsen</dc:creator>
  <cp:keywords/>
  <dc:description/>
  <cp:lastModifiedBy>Sandra Nielsen Oure</cp:lastModifiedBy>
  <cp:revision>2</cp:revision>
  <dcterms:created xsi:type="dcterms:W3CDTF">2026-10-19T11:07:00Z</dcterms:created>
  <dcterms:modified xsi:type="dcterms:W3CDTF">2026-10-19T11:07:00Z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2023-08-04T11:12:06Z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1c92e6d0-1c19-481c-97c5-fc94c0d6c45f</vt:lpwstr>
  </property>
  <property fmtid="{D5CDD505-2E9C-101B-9397-08002B2CF9AE}" pid="9" name="MSIP_Label_6a2630e2-1ac5-455e-8217-0156b1936a76_ContentBits">
    <vt:lpwstr>0</vt:lpwstr>
  </property>
</Properties>
</file>